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A07" w:rsidRDefault="00CE7A07" w:rsidP="00CE7A07">
      <w:pPr>
        <w:jc w:val="center"/>
      </w:pPr>
      <w:r>
        <w:rPr>
          <w:noProof/>
          <w:lang w:eastAsia="ru-RU"/>
        </w:rPr>
        <w:drawing>
          <wp:inline distT="0" distB="0" distL="0" distR="0">
            <wp:extent cx="5940425" cy="3552861"/>
            <wp:effectExtent l="19050" t="0" r="3175" b="0"/>
            <wp:docPr id="1" name="Рисунок 1" descr="F:\dcim\100MEDIA\IMAG00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dcim\100MEDIA\IMAG006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5528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7A07" w:rsidRDefault="00CE7A07" w:rsidP="00CE7A07"/>
    <w:p w:rsidR="00CE7A07" w:rsidRPr="00CE7A07" w:rsidRDefault="00CE7A07" w:rsidP="00CE7A07">
      <w:pPr>
        <w:tabs>
          <w:tab w:val="left" w:pos="-1134"/>
        </w:tabs>
      </w:pPr>
      <w:r>
        <w:tab/>
      </w:r>
      <w:r>
        <w:rPr>
          <w:lang w:val="en-US"/>
        </w:rPr>
        <w:t>E</w:t>
      </w:r>
      <w:r w:rsidRPr="00CE7A07">
        <w:t>1=16</w:t>
      </w:r>
      <w:r>
        <w:rPr>
          <w:lang w:val="en-US"/>
        </w:rPr>
        <w:t>B</w:t>
      </w:r>
      <w:r w:rsidRPr="00CE7A07">
        <w:t xml:space="preserve">  , </w:t>
      </w:r>
      <w:r>
        <w:rPr>
          <w:lang w:val="en-US"/>
        </w:rPr>
        <w:t>E</w:t>
      </w:r>
      <w:r w:rsidRPr="00CE7A07">
        <w:t>2=5</w:t>
      </w:r>
      <w:r>
        <w:rPr>
          <w:lang w:val="en-US"/>
        </w:rPr>
        <w:t>B</w:t>
      </w:r>
      <w:r w:rsidRPr="00CE7A07">
        <w:t xml:space="preserve"> , </w:t>
      </w:r>
      <w:r>
        <w:rPr>
          <w:lang w:val="en-US"/>
        </w:rPr>
        <w:t>E</w:t>
      </w:r>
      <w:r w:rsidRPr="00CE7A07">
        <w:t>3=32</w:t>
      </w:r>
      <w:r>
        <w:rPr>
          <w:lang w:val="en-US"/>
        </w:rPr>
        <w:t>B</w:t>
      </w:r>
      <w:r w:rsidRPr="00CE7A07">
        <w:t xml:space="preserve"> </w:t>
      </w:r>
    </w:p>
    <w:p w:rsidR="00CE7A07" w:rsidRDefault="00CE7A07" w:rsidP="00CE7A07">
      <w:pPr>
        <w:tabs>
          <w:tab w:val="left" w:pos="-1134"/>
        </w:tabs>
      </w:pPr>
      <w:r w:rsidRPr="00CE7A07">
        <w:t xml:space="preserve">              </w:t>
      </w:r>
      <w:r>
        <w:rPr>
          <w:lang w:val="en-US"/>
        </w:rPr>
        <w:t>r</w:t>
      </w:r>
      <w:r w:rsidRPr="00CE7A07">
        <w:t xml:space="preserve">02=0,6 </w:t>
      </w:r>
      <w:r>
        <w:rPr>
          <w:lang w:val="en-US"/>
        </w:rPr>
        <w:t>O</w:t>
      </w:r>
      <w:r>
        <w:t>м ,</w:t>
      </w:r>
      <w:r>
        <w:rPr>
          <w:lang w:val="en-US"/>
        </w:rPr>
        <w:t>r</w:t>
      </w:r>
      <w:r w:rsidRPr="00CE7A07">
        <w:t xml:space="preserve">03=0,8 </w:t>
      </w:r>
      <w:r>
        <w:t>Ом</w:t>
      </w:r>
    </w:p>
    <w:p w:rsidR="00080755" w:rsidRDefault="00CE7A07" w:rsidP="00CE7A07">
      <w:pPr>
        <w:tabs>
          <w:tab w:val="left" w:pos="-1134"/>
        </w:tabs>
      </w:pPr>
      <w:r>
        <w:t xml:space="preserve">             </w:t>
      </w:r>
      <w:r>
        <w:rPr>
          <w:lang w:val="en-US"/>
        </w:rPr>
        <w:t>r</w:t>
      </w:r>
      <w:r w:rsidRPr="00CE7A07">
        <w:t xml:space="preserve">1=9 </w:t>
      </w:r>
      <w:r>
        <w:t>Ом  , r2=3 Ом</w:t>
      </w:r>
      <w:r w:rsidRPr="00CE7A07">
        <w:t xml:space="preserve"> </w:t>
      </w:r>
      <w:r>
        <w:t xml:space="preserve"> , </w:t>
      </w:r>
      <w:r>
        <w:rPr>
          <w:lang w:val="en-US"/>
        </w:rPr>
        <w:t>r</w:t>
      </w:r>
      <w:r w:rsidRPr="00CE7A07">
        <w:t xml:space="preserve">3= 2 </w:t>
      </w:r>
      <w:r>
        <w:t>Ом ,</w:t>
      </w:r>
      <w:r w:rsidRPr="00CE7A07">
        <w:t xml:space="preserve"> </w:t>
      </w:r>
      <w:r>
        <w:rPr>
          <w:lang w:val="en-US"/>
        </w:rPr>
        <w:t>r</w:t>
      </w:r>
      <w:r w:rsidRPr="00CE7A07">
        <w:t xml:space="preserve">4= 4 </w:t>
      </w:r>
      <w:r>
        <w:t xml:space="preserve">Ом , </w:t>
      </w:r>
      <w:r>
        <w:rPr>
          <w:lang w:val="en-US"/>
        </w:rPr>
        <w:t>r</w:t>
      </w:r>
      <w:r w:rsidRPr="00CE7A07">
        <w:t xml:space="preserve">5= 1 </w:t>
      </w:r>
      <w:r>
        <w:t xml:space="preserve">Ом,  </w:t>
      </w:r>
      <w:r>
        <w:rPr>
          <w:lang w:val="en-US"/>
        </w:rPr>
        <w:t>r</w:t>
      </w:r>
      <w:r w:rsidRPr="00CE7A07">
        <w:t xml:space="preserve">6= 5 </w:t>
      </w:r>
      <w:r>
        <w:t xml:space="preserve">Ом </w:t>
      </w:r>
    </w:p>
    <w:p w:rsidR="00CE7A07" w:rsidRDefault="00CE7A07" w:rsidP="00CE7A07">
      <w:pPr>
        <w:tabs>
          <w:tab w:val="left" w:pos="-1134"/>
        </w:tabs>
      </w:pPr>
      <w:r>
        <w:t>1)Составить систему уравнений, необходимо для определения токов по первому и второму законам Кирхгофа.</w:t>
      </w:r>
    </w:p>
    <w:p w:rsidR="00CE7A07" w:rsidRDefault="00CE7A07" w:rsidP="00CE7A07">
      <w:pPr>
        <w:tabs>
          <w:tab w:val="left" w:pos="-1134"/>
        </w:tabs>
      </w:pPr>
      <w:r>
        <w:t xml:space="preserve">2)Упростить схему, заменив треугольник сопротивления  </w:t>
      </w:r>
      <w:r>
        <w:rPr>
          <w:lang w:val="en-US"/>
        </w:rPr>
        <w:t>R</w:t>
      </w:r>
      <w:r w:rsidRPr="00CE7A07">
        <w:t>4,</w:t>
      </w:r>
      <w:r>
        <w:rPr>
          <w:lang w:val="en-US"/>
        </w:rPr>
        <w:t>R</w:t>
      </w:r>
      <w:r w:rsidRPr="00CE7A07">
        <w:t>5,</w:t>
      </w:r>
      <w:r>
        <w:rPr>
          <w:lang w:val="en-US"/>
        </w:rPr>
        <w:t>R</w:t>
      </w:r>
      <w:r w:rsidRPr="00CE7A07">
        <w:t xml:space="preserve">6 </w:t>
      </w:r>
      <w:r>
        <w:t xml:space="preserve">эквивалентной звездой ,начертить расчетную схему с эквивалентной звездой, и показать на ней токи. </w:t>
      </w:r>
    </w:p>
    <w:p w:rsidR="00CE7A07" w:rsidRDefault="00CE7A07" w:rsidP="00CE7A07">
      <w:pPr>
        <w:tabs>
          <w:tab w:val="left" w:pos="-1134"/>
        </w:tabs>
      </w:pPr>
      <w:r>
        <w:t xml:space="preserve">3) Найти все токи ,пользуясь методом контуров токов , найти токи в заданной схеме . </w:t>
      </w:r>
    </w:p>
    <w:p w:rsidR="00CE7A07" w:rsidRPr="00CE7A07" w:rsidRDefault="00CE7A07" w:rsidP="00CE7A07">
      <w:pPr>
        <w:tabs>
          <w:tab w:val="left" w:pos="-1134"/>
        </w:tabs>
      </w:pPr>
      <w:r>
        <w:t xml:space="preserve">4) Определить показания вольтметра и составить </w:t>
      </w:r>
      <w:r w:rsidR="00E650CD">
        <w:t>баланс</w:t>
      </w:r>
      <w:r>
        <w:t xml:space="preserve"> мощностей для заданной схеме .</w:t>
      </w:r>
    </w:p>
    <w:sectPr w:rsidR="00CE7A07" w:rsidRPr="00CE7A07" w:rsidSect="00CE7A07">
      <w:pgSz w:w="11906" w:h="16838"/>
      <w:pgMar w:top="1134" w:right="566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7A07" w:rsidRDefault="00CE7A07" w:rsidP="00CE7A07">
      <w:pPr>
        <w:spacing w:after="0" w:line="240" w:lineRule="auto"/>
      </w:pPr>
      <w:r>
        <w:separator/>
      </w:r>
    </w:p>
  </w:endnote>
  <w:endnote w:type="continuationSeparator" w:id="0">
    <w:p w:rsidR="00CE7A07" w:rsidRDefault="00CE7A07" w:rsidP="00CE7A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7A07" w:rsidRDefault="00CE7A07" w:rsidP="00CE7A07">
      <w:pPr>
        <w:spacing w:after="0" w:line="240" w:lineRule="auto"/>
      </w:pPr>
      <w:r>
        <w:separator/>
      </w:r>
    </w:p>
  </w:footnote>
  <w:footnote w:type="continuationSeparator" w:id="0">
    <w:p w:rsidR="00CE7A07" w:rsidRDefault="00CE7A07" w:rsidP="00CE7A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7A07"/>
    <w:rsid w:val="00080755"/>
    <w:rsid w:val="00CE7A07"/>
    <w:rsid w:val="00E650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7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7A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7A0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CE7A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E7A07"/>
  </w:style>
  <w:style w:type="paragraph" w:styleId="a7">
    <w:name w:val="footer"/>
    <w:basedOn w:val="a"/>
    <w:link w:val="a8"/>
    <w:uiPriority w:val="99"/>
    <w:semiHidden/>
    <w:unhideWhenUsed/>
    <w:rsid w:val="00CE7A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E7A0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69520F-3CDE-40B5-BBDA-91E45CC74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Дмитрий</cp:lastModifiedBy>
  <cp:revision>1</cp:revision>
  <dcterms:created xsi:type="dcterms:W3CDTF">2013-04-27T10:06:00Z</dcterms:created>
  <dcterms:modified xsi:type="dcterms:W3CDTF">2013-04-27T10:17:00Z</dcterms:modified>
</cp:coreProperties>
</file>